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25" w:rsidRDefault="000A2025" w:rsidP="00FD3E3E">
      <w:pPr>
        <w:jc w:val="center"/>
        <w:rPr>
          <w:rFonts w:ascii="Times New Roman" w:hAnsi="Times New Roman" w:cs="Times New Roman"/>
          <w:b/>
          <w:sz w:val="28"/>
          <w:szCs w:val="28"/>
          <w:lang w:val="nb-NO"/>
        </w:rPr>
      </w:pPr>
      <w:r>
        <w:rPr>
          <w:rFonts w:ascii="Times New Roman" w:hAnsi="Times New Roman" w:cs="Times New Roman"/>
          <w:b/>
          <w:sz w:val="28"/>
          <w:szCs w:val="28"/>
          <w:lang w:val="nb-NO"/>
        </w:rPr>
        <w:t>PHỤ LỤC 1</w:t>
      </w:r>
    </w:p>
    <w:p w:rsidR="001F5CC2" w:rsidRDefault="000A2025" w:rsidP="000A2025">
      <w:pPr>
        <w:jc w:val="center"/>
        <w:rPr>
          <w:rFonts w:ascii="Times New Roman" w:hAnsi="Times New Roman" w:cs="Times New Roman"/>
          <w:b/>
          <w:sz w:val="28"/>
          <w:szCs w:val="28"/>
          <w:lang w:val="nb-NO"/>
        </w:rPr>
      </w:pPr>
      <w:r>
        <w:rPr>
          <w:rFonts w:ascii="Times New Roman" w:hAnsi="Times New Roman" w:cs="Times New Roman"/>
          <w:b/>
          <w:sz w:val="28"/>
          <w:szCs w:val="28"/>
          <w:lang w:val="nb-NO"/>
        </w:rPr>
        <w:t>Danh mục c</w:t>
      </w:r>
      <w:r w:rsidR="00FD3E3E" w:rsidRPr="00941F3A">
        <w:rPr>
          <w:rFonts w:ascii="Times New Roman" w:hAnsi="Times New Roman" w:cs="Times New Roman"/>
          <w:b/>
          <w:sz w:val="28"/>
          <w:szCs w:val="28"/>
          <w:lang w:val="nb-NO"/>
        </w:rPr>
        <w:t>ác văn bản của Đảng,</w:t>
      </w:r>
      <w:r w:rsidR="00B85CD5">
        <w:rPr>
          <w:rFonts w:ascii="Times New Roman" w:hAnsi="Times New Roman" w:cs="Times New Roman"/>
          <w:b/>
          <w:sz w:val="28"/>
          <w:szCs w:val="28"/>
          <w:lang w:val="nb-NO"/>
        </w:rPr>
        <w:t xml:space="preserve"> </w:t>
      </w:r>
      <w:r w:rsidR="001B7F70">
        <w:rPr>
          <w:rFonts w:ascii="Times New Roman" w:hAnsi="Times New Roman" w:cs="Times New Roman"/>
          <w:b/>
          <w:sz w:val="28"/>
          <w:szCs w:val="28"/>
          <w:lang w:val="nb-NO"/>
        </w:rPr>
        <w:t>Nhà nước</w:t>
      </w:r>
      <w:r w:rsidR="00B85CD5">
        <w:rPr>
          <w:rFonts w:ascii="Times New Roman" w:hAnsi="Times New Roman" w:cs="Times New Roman"/>
          <w:b/>
          <w:sz w:val="28"/>
          <w:szCs w:val="28"/>
          <w:lang w:val="nb-NO"/>
        </w:rPr>
        <w:t>,</w:t>
      </w:r>
      <w:r w:rsidR="00FD3E3E" w:rsidRPr="00941F3A">
        <w:rPr>
          <w:rFonts w:ascii="Times New Roman" w:hAnsi="Times New Roman" w:cs="Times New Roman"/>
          <w:b/>
          <w:sz w:val="28"/>
          <w:szCs w:val="28"/>
          <w:lang w:val="nb-NO"/>
        </w:rPr>
        <w:t xml:space="preserve"> </w:t>
      </w:r>
      <w:r w:rsidR="001B7F70">
        <w:rPr>
          <w:rFonts w:ascii="Times New Roman" w:hAnsi="Times New Roman" w:cs="Times New Roman"/>
          <w:b/>
          <w:sz w:val="28"/>
          <w:szCs w:val="28"/>
          <w:lang w:val="nb-NO"/>
        </w:rPr>
        <w:t xml:space="preserve">các </w:t>
      </w:r>
      <w:r w:rsidR="00B85CD5">
        <w:rPr>
          <w:rFonts w:ascii="Times New Roman" w:hAnsi="Times New Roman" w:cs="Times New Roman"/>
          <w:b/>
          <w:sz w:val="28"/>
          <w:szCs w:val="28"/>
          <w:lang w:val="nb-NO"/>
        </w:rPr>
        <w:t>Bộ, ngành</w:t>
      </w:r>
      <w:r w:rsidR="001B7F70">
        <w:rPr>
          <w:rFonts w:ascii="Times New Roman" w:hAnsi="Times New Roman" w:cs="Times New Roman"/>
          <w:b/>
          <w:sz w:val="28"/>
          <w:szCs w:val="28"/>
          <w:lang w:val="nb-NO"/>
        </w:rPr>
        <w:t>, địa phương</w:t>
      </w:r>
      <w:r w:rsidR="00B85CD5">
        <w:rPr>
          <w:rFonts w:ascii="Times New Roman" w:hAnsi="Times New Roman" w:cs="Times New Roman"/>
          <w:b/>
          <w:sz w:val="28"/>
          <w:szCs w:val="28"/>
          <w:lang w:val="nb-NO"/>
        </w:rPr>
        <w:t xml:space="preserve"> </w:t>
      </w:r>
      <w:r w:rsidR="00FD3E3E" w:rsidRPr="00941F3A">
        <w:rPr>
          <w:rFonts w:ascii="Times New Roman" w:hAnsi="Times New Roman" w:cs="Times New Roman"/>
          <w:b/>
          <w:sz w:val="28"/>
          <w:szCs w:val="28"/>
          <w:lang w:val="nb-NO"/>
        </w:rPr>
        <w:t>về</w:t>
      </w:r>
      <w:r w:rsidR="00B85CD5">
        <w:rPr>
          <w:rFonts w:ascii="Times New Roman" w:hAnsi="Times New Roman" w:cs="Times New Roman"/>
          <w:b/>
          <w:sz w:val="28"/>
          <w:szCs w:val="28"/>
          <w:lang w:val="nb-NO"/>
        </w:rPr>
        <w:t xml:space="preserve"> tiêu chuẩn các chức danh lãnh đạo, quản lý</w:t>
      </w:r>
    </w:p>
    <w:p w:rsidR="00C13341" w:rsidRDefault="00C13341" w:rsidP="00C13341">
      <w:pPr>
        <w:spacing w:after="0" w:line="240" w:lineRule="auto"/>
        <w:jc w:val="center"/>
        <w:rPr>
          <w:rFonts w:ascii="Times New Roman" w:hAnsi="Times New Roman" w:cs="Times New Roman"/>
          <w:i/>
          <w:sz w:val="28"/>
          <w:szCs w:val="28"/>
          <w:lang w:val="nb-NO"/>
        </w:rPr>
      </w:pPr>
      <w:r w:rsidRPr="00C13341">
        <w:rPr>
          <w:rFonts w:ascii="Times New Roman" w:hAnsi="Times New Roman" w:cs="Times New Roman"/>
          <w:i/>
          <w:sz w:val="28"/>
          <w:szCs w:val="28"/>
          <w:lang w:val="nb-NO"/>
        </w:rPr>
        <w:t xml:space="preserve">(Kèm theo </w:t>
      </w:r>
      <w:r w:rsidR="00E4190D">
        <w:rPr>
          <w:rFonts w:ascii="Times New Roman" w:hAnsi="Times New Roman" w:cs="Times New Roman"/>
          <w:i/>
          <w:sz w:val="28"/>
          <w:szCs w:val="28"/>
          <w:lang w:val="nb-NO"/>
        </w:rPr>
        <w:t>Tờ trình</w:t>
      </w:r>
      <w:r w:rsidRPr="00C13341">
        <w:rPr>
          <w:rFonts w:ascii="Times New Roman" w:hAnsi="Times New Roman" w:cs="Times New Roman"/>
          <w:i/>
          <w:sz w:val="28"/>
          <w:szCs w:val="28"/>
          <w:lang w:val="nb-NO"/>
        </w:rPr>
        <w:t xml:space="preserve"> số  </w:t>
      </w:r>
      <w:r w:rsidR="00FC767D">
        <w:rPr>
          <w:rFonts w:ascii="Times New Roman" w:hAnsi="Times New Roman" w:cs="Times New Roman"/>
          <w:i/>
          <w:sz w:val="28"/>
          <w:szCs w:val="28"/>
          <w:lang w:val="nb-NO"/>
        </w:rPr>
        <w:t xml:space="preserve">    </w:t>
      </w:r>
      <w:r w:rsidRPr="00C13341">
        <w:rPr>
          <w:rFonts w:ascii="Times New Roman" w:hAnsi="Times New Roman" w:cs="Times New Roman"/>
          <w:i/>
          <w:sz w:val="28"/>
          <w:szCs w:val="28"/>
          <w:lang w:val="nb-NO"/>
        </w:rPr>
        <w:t xml:space="preserve">  </w:t>
      </w:r>
      <w:r w:rsidR="00E4190D">
        <w:rPr>
          <w:rFonts w:ascii="Times New Roman" w:hAnsi="Times New Roman" w:cs="Times New Roman"/>
          <w:i/>
          <w:sz w:val="28"/>
          <w:szCs w:val="28"/>
          <w:lang w:val="nb-NO"/>
        </w:rPr>
        <w:t>/TTr</w:t>
      </w:r>
      <w:r w:rsidR="00016E15">
        <w:rPr>
          <w:rFonts w:ascii="Times New Roman" w:hAnsi="Times New Roman" w:cs="Times New Roman"/>
          <w:i/>
          <w:sz w:val="28"/>
          <w:szCs w:val="28"/>
          <w:lang w:val="nb-NO"/>
        </w:rPr>
        <w:t>-TCCB</w:t>
      </w:r>
      <w:r w:rsidRPr="00C13341">
        <w:rPr>
          <w:rFonts w:ascii="Times New Roman" w:hAnsi="Times New Roman" w:cs="Times New Roman"/>
          <w:i/>
          <w:sz w:val="28"/>
          <w:szCs w:val="28"/>
          <w:lang w:val="nb-NO"/>
        </w:rPr>
        <w:t xml:space="preserve"> ngày </w:t>
      </w:r>
      <w:r w:rsidR="00FC767D">
        <w:rPr>
          <w:rFonts w:ascii="Times New Roman" w:hAnsi="Times New Roman" w:cs="Times New Roman"/>
          <w:i/>
          <w:sz w:val="28"/>
          <w:szCs w:val="28"/>
          <w:lang w:val="nb-NO"/>
        </w:rPr>
        <w:t xml:space="preserve"> </w:t>
      </w:r>
      <w:r w:rsidRPr="00C13341">
        <w:rPr>
          <w:rFonts w:ascii="Times New Roman" w:hAnsi="Times New Roman" w:cs="Times New Roman"/>
          <w:i/>
          <w:sz w:val="28"/>
          <w:szCs w:val="28"/>
          <w:lang w:val="nb-NO"/>
        </w:rPr>
        <w:t xml:space="preserve">    /</w:t>
      </w:r>
      <w:r w:rsidR="00B85CD5">
        <w:rPr>
          <w:rFonts w:ascii="Times New Roman" w:hAnsi="Times New Roman" w:cs="Times New Roman"/>
          <w:i/>
          <w:sz w:val="28"/>
          <w:szCs w:val="28"/>
          <w:lang w:val="nb-NO"/>
        </w:rPr>
        <w:t>10</w:t>
      </w:r>
      <w:r w:rsidRPr="00C13341">
        <w:rPr>
          <w:rFonts w:ascii="Times New Roman" w:hAnsi="Times New Roman" w:cs="Times New Roman"/>
          <w:i/>
          <w:sz w:val="28"/>
          <w:szCs w:val="28"/>
          <w:lang w:val="nb-NO"/>
        </w:rPr>
        <w:t>/201</w:t>
      </w:r>
      <w:r w:rsidR="00FC767D">
        <w:rPr>
          <w:rFonts w:ascii="Times New Roman" w:hAnsi="Times New Roman" w:cs="Times New Roman"/>
          <w:i/>
          <w:sz w:val="28"/>
          <w:szCs w:val="28"/>
          <w:lang w:val="nb-NO"/>
        </w:rPr>
        <w:t>7</w:t>
      </w:r>
      <w:r w:rsidRPr="00C13341">
        <w:rPr>
          <w:rFonts w:ascii="Times New Roman" w:hAnsi="Times New Roman" w:cs="Times New Roman"/>
          <w:i/>
          <w:sz w:val="28"/>
          <w:szCs w:val="28"/>
          <w:lang w:val="nb-NO"/>
        </w:rPr>
        <w:t xml:space="preserve"> </w:t>
      </w:r>
    </w:p>
    <w:p w:rsidR="00C13341" w:rsidRPr="00C13341" w:rsidRDefault="00C13341" w:rsidP="00C13341">
      <w:pPr>
        <w:spacing w:after="0" w:line="240" w:lineRule="auto"/>
        <w:jc w:val="center"/>
        <w:rPr>
          <w:rFonts w:ascii="Times New Roman" w:hAnsi="Times New Roman" w:cs="Times New Roman"/>
          <w:i/>
          <w:sz w:val="28"/>
          <w:szCs w:val="28"/>
          <w:lang w:val="nb-NO"/>
        </w:rPr>
      </w:pPr>
      <w:r w:rsidRPr="00C13341">
        <w:rPr>
          <w:rFonts w:ascii="Times New Roman" w:hAnsi="Times New Roman" w:cs="Times New Roman"/>
          <w:i/>
          <w:sz w:val="28"/>
          <w:szCs w:val="28"/>
          <w:lang w:val="nb-NO"/>
        </w:rPr>
        <w:t>của</w:t>
      </w:r>
      <w:r w:rsidR="00016E15">
        <w:rPr>
          <w:rFonts w:ascii="Times New Roman" w:hAnsi="Times New Roman" w:cs="Times New Roman"/>
          <w:i/>
          <w:sz w:val="28"/>
          <w:szCs w:val="28"/>
          <w:lang w:val="nb-NO"/>
        </w:rPr>
        <w:t xml:space="preserve"> Vụ Tổ chức cán bộ</w:t>
      </w:r>
      <w:r w:rsidRPr="00C13341">
        <w:rPr>
          <w:rFonts w:ascii="Times New Roman" w:hAnsi="Times New Roman" w:cs="Times New Roman"/>
          <w:i/>
          <w:sz w:val="28"/>
          <w:szCs w:val="28"/>
          <w:lang w:val="nb-NO"/>
        </w:rPr>
        <w:t>)</w:t>
      </w:r>
    </w:p>
    <w:p w:rsidR="00FD3E3E" w:rsidRPr="00941F3A" w:rsidRDefault="00E4190D" w:rsidP="00FD3E3E">
      <w:pPr>
        <w:jc w:val="center"/>
        <w:rPr>
          <w:rFonts w:ascii="Times New Roman" w:hAnsi="Times New Roman" w:cs="Times New Roman"/>
          <w:b/>
          <w:sz w:val="28"/>
          <w:szCs w:val="28"/>
          <w:lang w:val="nb-NO"/>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1824990</wp:posOffset>
                </wp:positionH>
                <wp:positionV relativeFrom="paragraph">
                  <wp:posOffset>34290</wp:posOffset>
                </wp:positionV>
                <wp:extent cx="20193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DF741" id="_x0000_t32" coordsize="21600,21600" o:spt="32" o:oned="t" path="m,l21600,21600e" filled="f">
                <v:path arrowok="t" fillok="f" o:connecttype="none"/>
                <o:lock v:ext="edit" shapetype="t"/>
              </v:shapetype>
              <v:shape id="AutoShape 2" o:spid="_x0000_s1026" type="#_x0000_t32" style="position:absolute;margin-left:143.7pt;margin-top:2.7pt;width:1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mT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"/>
            </w:pict>
          </mc:Fallback>
        </mc:AlternateContent>
      </w:r>
    </w:p>
    <w:p w:rsidR="00293AF8" w:rsidRDefault="00941F3A" w:rsidP="00370F9E">
      <w:pPr>
        <w:tabs>
          <w:tab w:val="left" w:pos="720"/>
          <w:tab w:val="left" w:pos="993"/>
        </w:tabs>
        <w:spacing w:before="80" w:after="80" w:line="320" w:lineRule="exact"/>
        <w:jc w:val="both"/>
        <w:rPr>
          <w:rFonts w:ascii="Times New Roman" w:hAnsi="Times New Roman" w:cs="Times New Roman"/>
          <w:sz w:val="28"/>
          <w:szCs w:val="28"/>
          <w:lang w:val="nb-NO"/>
        </w:rPr>
      </w:pPr>
      <w:r>
        <w:rPr>
          <w:rFonts w:ascii="Times New Roman" w:hAnsi="Times New Roman" w:cs="Times New Roman"/>
          <w:sz w:val="28"/>
          <w:szCs w:val="28"/>
          <w:lang w:val="nb-NO"/>
        </w:rPr>
        <w:tab/>
        <w:t>1.</w:t>
      </w:r>
      <w:r w:rsidR="00383B86">
        <w:rPr>
          <w:rFonts w:ascii="Times New Roman" w:hAnsi="Times New Roman" w:cs="Times New Roman"/>
          <w:sz w:val="28"/>
          <w:szCs w:val="28"/>
          <w:lang w:val="nb-NO"/>
        </w:rPr>
        <w:t xml:space="preserve"> </w:t>
      </w:r>
      <w:r w:rsidR="00293AF8">
        <w:rPr>
          <w:rFonts w:ascii="Times New Roman" w:hAnsi="Times New Roman" w:cs="Times New Roman"/>
          <w:sz w:val="28"/>
          <w:szCs w:val="28"/>
          <w:lang w:val="nb-NO"/>
        </w:rPr>
        <w:t xml:space="preserve">Nghị quyết số 03-NQ/TW Hội nghị lần thứ 3 Ban Chấp hành Trung ương khóa VIII về chiến lược cán bộ thời kỳ đẩy mạnh công nghiệp hóa, hiện đại hóa đất nước; </w:t>
      </w:r>
    </w:p>
    <w:p w:rsidR="00941F3A" w:rsidRPr="00941F3A" w:rsidRDefault="00293AF8" w:rsidP="00370F9E">
      <w:pPr>
        <w:tabs>
          <w:tab w:val="left" w:pos="720"/>
          <w:tab w:val="left" w:pos="993"/>
        </w:tabs>
        <w:spacing w:before="80" w:after="80" w:line="320" w:lineRule="exact"/>
        <w:jc w:val="both"/>
        <w:rPr>
          <w:rFonts w:ascii="Times New Roman" w:hAnsi="Times New Roman" w:cs="Times New Roman"/>
          <w:sz w:val="28"/>
          <w:szCs w:val="28"/>
          <w:lang w:val="nb-NO"/>
        </w:rPr>
      </w:pPr>
      <w:r>
        <w:rPr>
          <w:rFonts w:ascii="Times New Roman" w:hAnsi="Times New Roman" w:cs="Times New Roman"/>
          <w:sz w:val="28"/>
          <w:szCs w:val="28"/>
          <w:lang w:val="nb-NO"/>
        </w:rPr>
        <w:tab/>
        <w:t xml:space="preserve">2. </w:t>
      </w:r>
      <w:r w:rsidR="00C32112">
        <w:rPr>
          <w:rFonts w:ascii="Times New Roman" w:hAnsi="Times New Roman" w:cs="Times New Roman"/>
          <w:sz w:val="28"/>
          <w:szCs w:val="28"/>
          <w:lang w:val="nb-NO"/>
        </w:rPr>
        <w:t>Quy</w:t>
      </w:r>
      <w:r w:rsidR="00D91BC4">
        <w:rPr>
          <w:rFonts w:ascii="Times New Roman" w:hAnsi="Times New Roman" w:cs="Times New Roman"/>
          <w:sz w:val="28"/>
          <w:szCs w:val="28"/>
          <w:lang w:val="nb-NO"/>
        </w:rPr>
        <w:t xml:space="preserve"> định số 89-QĐ/TW ngày 04/8/2017 của Ban Chấp hành Trung ương quy định khung tiêu chuẩn chức danh, định hướng khung tiêu chí đánh giá cán bộ lãnh đạo, quản lý các cấp</w:t>
      </w:r>
      <w:r w:rsidR="00941F3A" w:rsidRPr="00941F3A">
        <w:rPr>
          <w:rFonts w:ascii="Times New Roman" w:hAnsi="Times New Roman" w:cs="Times New Roman"/>
          <w:sz w:val="28"/>
          <w:szCs w:val="28"/>
          <w:lang w:val="nb-NO"/>
        </w:rPr>
        <w:t>;</w:t>
      </w:r>
    </w:p>
    <w:p w:rsidR="00941F3A" w:rsidRPr="00941F3A" w:rsidRDefault="00941F3A" w:rsidP="00370F9E">
      <w:pPr>
        <w:tabs>
          <w:tab w:val="left" w:pos="720"/>
          <w:tab w:val="left" w:pos="993"/>
        </w:tabs>
        <w:spacing w:before="80" w:after="80" w:line="320" w:lineRule="exact"/>
        <w:jc w:val="both"/>
        <w:rPr>
          <w:rFonts w:ascii="Times New Roman" w:hAnsi="Times New Roman" w:cs="Times New Roman"/>
          <w:sz w:val="28"/>
          <w:szCs w:val="28"/>
          <w:lang w:val="nb-NO"/>
        </w:rPr>
      </w:pPr>
      <w:r w:rsidRPr="00941F3A">
        <w:rPr>
          <w:rFonts w:ascii="Times New Roman" w:hAnsi="Times New Roman" w:cs="Times New Roman"/>
          <w:sz w:val="28"/>
          <w:szCs w:val="28"/>
          <w:lang w:val="nb-NO"/>
        </w:rPr>
        <w:tab/>
      </w:r>
      <w:r w:rsidR="00293AF8">
        <w:rPr>
          <w:rFonts w:ascii="Times New Roman" w:hAnsi="Times New Roman" w:cs="Times New Roman"/>
          <w:sz w:val="28"/>
          <w:szCs w:val="28"/>
          <w:lang w:val="nb-NO"/>
        </w:rPr>
        <w:t>3.</w:t>
      </w:r>
      <w:r w:rsidR="00D91BC4">
        <w:rPr>
          <w:rFonts w:ascii="Times New Roman" w:hAnsi="Times New Roman" w:cs="Times New Roman"/>
          <w:sz w:val="28"/>
          <w:szCs w:val="28"/>
          <w:lang w:val="nb-NO"/>
        </w:rPr>
        <w:t xml:space="preserve"> Quy định</w:t>
      </w:r>
      <w:r w:rsidR="00C32112">
        <w:rPr>
          <w:rFonts w:ascii="Times New Roman" w:hAnsi="Times New Roman" w:cs="Times New Roman"/>
          <w:sz w:val="28"/>
          <w:szCs w:val="28"/>
          <w:lang w:val="nb-NO"/>
        </w:rPr>
        <w:t xml:space="preserve"> số 90-QĐ/TW ngày 04/8/2017 của Ban Chấp hành Trung ương quy định</w:t>
      </w:r>
      <w:r w:rsidR="00D91BC4">
        <w:rPr>
          <w:rFonts w:ascii="Times New Roman" w:hAnsi="Times New Roman" w:cs="Times New Roman"/>
          <w:sz w:val="28"/>
          <w:szCs w:val="28"/>
          <w:lang w:val="nb-NO"/>
        </w:rPr>
        <w:t xml:space="preserve"> tiêu chuẩn chức danh, tiêu chí đánh giá cán bộ thuộc diện Ban Chấp hành Trung ương, Bộ Chính trị, Ban Bí thư quản lý</w:t>
      </w:r>
      <w:r w:rsidRPr="00941F3A">
        <w:rPr>
          <w:rFonts w:ascii="Times New Roman" w:hAnsi="Times New Roman" w:cs="Times New Roman"/>
          <w:sz w:val="28"/>
          <w:szCs w:val="28"/>
          <w:lang w:val="nb-NO"/>
        </w:rPr>
        <w:t>;</w:t>
      </w:r>
    </w:p>
    <w:p w:rsidR="001B7F70" w:rsidRDefault="00941F3A" w:rsidP="00370F9E">
      <w:pPr>
        <w:tabs>
          <w:tab w:val="left" w:pos="720"/>
          <w:tab w:val="left" w:pos="993"/>
        </w:tabs>
        <w:spacing w:before="80" w:after="80" w:line="320" w:lineRule="exact"/>
        <w:jc w:val="both"/>
        <w:rPr>
          <w:rFonts w:ascii="Times New Roman" w:hAnsi="Times New Roman" w:cs="Times New Roman"/>
          <w:sz w:val="28"/>
          <w:szCs w:val="28"/>
          <w:lang w:val="nl-NL"/>
        </w:rPr>
      </w:pPr>
      <w:r w:rsidRPr="00941F3A">
        <w:rPr>
          <w:rFonts w:ascii="Times New Roman" w:hAnsi="Times New Roman" w:cs="Times New Roman"/>
          <w:sz w:val="28"/>
          <w:szCs w:val="28"/>
          <w:lang w:val="nb-NO"/>
        </w:rPr>
        <w:tab/>
      </w:r>
      <w:r w:rsidR="001B7F70">
        <w:rPr>
          <w:rFonts w:ascii="Times New Roman" w:hAnsi="Times New Roman" w:cs="Times New Roman"/>
          <w:sz w:val="28"/>
          <w:szCs w:val="28"/>
          <w:lang w:val="nl-NL"/>
        </w:rPr>
        <w:t xml:space="preserve">4. Luật cán bộ, công chức 2008; </w:t>
      </w:r>
    </w:p>
    <w:p w:rsidR="001B7F70" w:rsidRDefault="001B7F70"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5. Luật viên chức 2010; </w:t>
      </w:r>
    </w:p>
    <w:p w:rsidR="001B7F70"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pacing w:val="-2"/>
          <w:sz w:val="28"/>
          <w:szCs w:val="28"/>
          <w:lang w:val="nl-NL"/>
        </w:rPr>
        <w:tab/>
        <w:t xml:space="preserve">6. </w:t>
      </w:r>
      <w:r w:rsidR="001B7F70">
        <w:rPr>
          <w:rFonts w:ascii="Times New Roman" w:hAnsi="Times New Roman" w:cs="Times New Roman"/>
          <w:spacing w:val="-2"/>
          <w:sz w:val="28"/>
          <w:szCs w:val="28"/>
          <w:lang w:val="nl-NL"/>
        </w:rPr>
        <w:t>Luật Giáo dục đại học 2012</w:t>
      </w:r>
      <w:r w:rsidR="001B7F70" w:rsidRPr="00941F3A">
        <w:rPr>
          <w:rFonts w:ascii="Times New Roman" w:hAnsi="Times New Roman" w:cs="Times New Roman"/>
          <w:sz w:val="28"/>
          <w:szCs w:val="28"/>
          <w:lang w:val="nl-NL"/>
        </w:rPr>
        <w:t xml:space="preserve">;  </w:t>
      </w:r>
    </w:p>
    <w:p w:rsidR="002E1B7E"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t>7. Luật Khoa học và Công nghệ 2013</w:t>
      </w:r>
      <w:r w:rsidRPr="00941F3A">
        <w:rPr>
          <w:rFonts w:ascii="Times New Roman" w:hAnsi="Times New Roman" w:cs="Times New Roman"/>
          <w:sz w:val="28"/>
          <w:szCs w:val="28"/>
          <w:lang w:val="nl-NL"/>
        </w:rPr>
        <w:t>;</w:t>
      </w:r>
    </w:p>
    <w:p w:rsidR="001B7F70"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t>8</w:t>
      </w:r>
      <w:r w:rsidR="001B7F70">
        <w:rPr>
          <w:rFonts w:ascii="Times New Roman" w:hAnsi="Times New Roman" w:cs="Times New Roman"/>
          <w:sz w:val="28"/>
          <w:szCs w:val="28"/>
          <w:lang w:val="nl-NL"/>
        </w:rPr>
        <w:t>. Luật Giáo d</w:t>
      </w:r>
      <w:bookmarkStart w:id="0" w:name="_GoBack"/>
      <w:bookmarkEnd w:id="0"/>
      <w:r w:rsidR="001B7F70">
        <w:rPr>
          <w:rFonts w:ascii="Times New Roman" w:hAnsi="Times New Roman" w:cs="Times New Roman"/>
          <w:sz w:val="28"/>
          <w:szCs w:val="28"/>
          <w:lang w:val="nl-NL"/>
        </w:rPr>
        <w:t>ục nghề nghiệp 2014;</w:t>
      </w:r>
    </w:p>
    <w:p w:rsidR="001B7F70"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9. </w:t>
      </w:r>
      <w:r w:rsidR="001B7F70">
        <w:rPr>
          <w:rFonts w:ascii="Times New Roman" w:hAnsi="Times New Roman" w:cs="Times New Roman"/>
          <w:sz w:val="28"/>
          <w:szCs w:val="28"/>
          <w:lang w:val="nl-NL"/>
        </w:rPr>
        <w:t>Luật Báo chí năm 2016</w:t>
      </w:r>
      <w:r w:rsidR="001B7F70" w:rsidRPr="00941F3A">
        <w:rPr>
          <w:rFonts w:ascii="Times New Roman" w:hAnsi="Times New Roman" w:cs="Times New Roman"/>
          <w:sz w:val="28"/>
          <w:szCs w:val="28"/>
          <w:lang w:val="nl-NL"/>
        </w:rPr>
        <w:t>;</w:t>
      </w:r>
    </w:p>
    <w:p w:rsidR="002E1B7E" w:rsidRDefault="001B7F70"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2E1B7E">
        <w:rPr>
          <w:rFonts w:ascii="Times New Roman" w:hAnsi="Times New Roman" w:cs="Times New Roman"/>
          <w:sz w:val="28"/>
          <w:szCs w:val="28"/>
          <w:lang w:val="nl-NL"/>
        </w:rPr>
        <w:t>10</w:t>
      </w:r>
      <w:r>
        <w:rPr>
          <w:rFonts w:ascii="Times New Roman" w:hAnsi="Times New Roman" w:cs="Times New Roman"/>
          <w:sz w:val="28"/>
          <w:szCs w:val="28"/>
          <w:lang w:val="nl-NL"/>
        </w:rPr>
        <w:t xml:space="preserve">. </w:t>
      </w:r>
      <w:r w:rsidR="002E1B7E">
        <w:rPr>
          <w:rFonts w:ascii="Times New Roman" w:hAnsi="Times New Roman" w:cs="Times New Roman"/>
          <w:sz w:val="28"/>
          <w:szCs w:val="28"/>
          <w:lang w:val="nl-NL"/>
        </w:rPr>
        <w:t xml:space="preserve">Nghị định số 24/2010/NĐ-CP ngày 15/3/2010 của Chính phủ quy định về tuyển dụng, sử dụng và quản lý công chức; </w:t>
      </w:r>
    </w:p>
    <w:p w:rsidR="002E1B7E"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11. Nghị định số 29/2012/NĐ-CP ngày 12/4/2012 của Chính phủ về tuyển dụng, sử dụng và quản lý viên chức; </w:t>
      </w:r>
    </w:p>
    <w:p w:rsidR="002E1B7E"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12. </w:t>
      </w:r>
      <w:r w:rsidR="001B7F70">
        <w:rPr>
          <w:rFonts w:ascii="Times New Roman" w:hAnsi="Times New Roman" w:cs="Times New Roman"/>
          <w:sz w:val="28"/>
          <w:szCs w:val="28"/>
          <w:lang w:val="nl-NL"/>
        </w:rPr>
        <w:t xml:space="preserve">Nghị định số 56/2015/NĐ-CP ngày 09/6/2015 của Chính phủ về đánh giá và phân loại cán bộ, công chức, viên chức; </w:t>
      </w:r>
    </w:p>
    <w:p w:rsidR="002E1B7E" w:rsidRPr="00941F3A" w:rsidRDefault="002E1B7E" w:rsidP="00370F9E">
      <w:pPr>
        <w:tabs>
          <w:tab w:val="left" w:pos="720"/>
          <w:tab w:val="left" w:pos="993"/>
        </w:tabs>
        <w:spacing w:before="80" w:after="80" w:line="320" w:lineRule="exact"/>
        <w:jc w:val="both"/>
        <w:rPr>
          <w:rFonts w:ascii="Times New Roman" w:hAnsi="Times New Roman" w:cs="Times New Roman"/>
          <w:sz w:val="28"/>
          <w:szCs w:val="28"/>
          <w:lang w:val="nb-NO"/>
        </w:rPr>
      </w:pPr>
      <w:r>
        <w:rPr>
          <w:rFonts w:ascii="Times New Roman" w:hAnsi="Times New Roman" w:cs="Times New Roman"/>
          <w:sz w:val="28"/>
          <w:szCs w:val="28"/>
          <w:lang w:val="nl-NL"/>
        </w:rPr>
        <w:tab/>
        <w:t xml:space="preserve">13. </w:t>
      </w:r>
      <w:r>
        <w:rPr>
          <w:rFonts w:ascii="Times New Roman" w:hAnsi="Times New Roman" w:cs="Times New Roman"/>
          <w:sz w:val="28"/>
          <w:szCs w:val="28"/>
          <w:lang w:val="nb-NO"/>
        </w:rPr>
        <w:t xml:space="preserve">Nghị định số 123/2016/NĐ-CP ngày 01/9/2016 của Chính phủ quy </w:t>
      </w:r>
      <w:r w:rsidRPr="00D91BC4">
        <w:rPr>
          <w:rFonts w:ascii="Times New Roman" w:hAnsi="Times New Roman" w:cs="Times New Roman"/>
          <w:spacing w:val="-4"/>
          <w:sz w:val="28"/>
          <w:szCs w:val="28"/>
          <w:lang w:val="nb-NO"/>
        </w:rPr>
        <w:t>định chức năng, nhiệm vụ, quyền hạn và cơ cấu tổ chức của Bộ, cơ quan ngang Bộ;</w:t>
      </w:r>
    </w:p>
    <w:p w:rsidR="002E1B7E"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5E1268">
        <w:rPr>
          <w:rFonts w:ascii="Times New Roman" w:hAnsi="Times New Roman" w:cs="Times New Roman"/>
          <w:sz w:val="28"/>
          <w:szCs w:val="28"/>
          <w:lang w:val="nl-NL"/>
        </w:rPr>
        <w:t xml:space="preserve">14. </w:t>
      </w:r>
      <w:r>
        <w:rPr>
          <w:rFonts w:ascii="Times New Roman" w:hAnsi="Times New Roman" w:cs="Times New Roman"/>
          <w:sz w:val="28"/>
          <w:szCs w:val="28"/>
          <w:lang w:val="nl-NL"/>
        </w:rPr>
        <w:t xml:space="preserve">Nghị định số 08/2014/NĐ-CP ngày 27/01/2014 của Chính phủ quy </w:t>
      </w:r>
      <w:r w:rsidRPr="00797EF9">
        <w:rPr>
          <w:rFonts w:ascii="Times New Roman" w:hAnsi="Times New Roman" w:cs="Times New Roman"/>
          <w:spacing w:val="-6"/>
          <w:sz w:val="28"/>
          <w:szCs w:val="28"/>
          <w:lang w:val="nl-NL"/>
        </w:rPr>
        <w:t>định chi tiết và hướng dẫn thi hành một số điều của Luật Khoa học và Công nghệ;</w:t>
      </w:r>
    </w:p>
    <w:p w:rsidR="002E1B7E"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5E1268">
        <w:rPr>
          <w:rFonts w:ascii="Times New Roman" w:hAnsi="Times New Roman" w:cs="Times New Roman"/>
          <w:sz w:val="28"/>
          <w:szCs w:val="28"/>
          <w:lang w:val="nl-NL"/>
        </w:rPr>
        <w:t xml:space="preserve">15. </w:t>
      </w:r>
      <w:r>
        <w:rPr>
          <w:rFonts w:ascii="Times New Roman" w:hAnsi="Times New Roman" w:cs="Times New Roman"/>
          <w:sz w:val="28"/>
          <w:szCs w:val="28"/>
          <w:lang w:val="nl-NL"/>
        </w:rPr>
        <w:t xml:space="preserve">Thông tư số 47/2016/TT-BLĐTBXH ngày 28/12/2016 Quy định về Điều lệ trường Trung cấp;  </w:t>
      </w:r>
    </w:p>
    <w:p w:rsidR="002E1B7E" w:rsidRDefault="002E1B7E" w:rsidP="00370F9E">
      <w:pPr>
        <w:tabs>
          <w:tab w:val="left" w:pos="720"/>
          <w:tab w:val="left" w:pos="993"/>
        </w:tabs>
        <w:spacing w:before="80" w:after="80" w:line="320" w:lineRule="exact"/>
        <w:jc w:val="both"/>
        <w:rPr>
          <w:rFonts w:ascii="Times New Roman" w:hAnsi="Times New Roman" w:cs="Times New Roman"/>
          <w:spacing w:val="-2"/>
          <w:sz w:val="28"/>
          <w:szCs w:val="28"/>
          <w:lang w:val="nl-NL"/>
        </w:rPr>
      </w:pPr>
      <w:r>
        <w:rPr>
          <w:rFonts w:ascii="Times New Roman" w:hAnsi="Times New Roman" w:cs="Times New Roman"/>
          <w:sz w:val="28"/>
          <w:szCs w:val="28"/>
          <w:lang w:val="nl-NL"/>
        </w:rPr>
        <w:tab/>
      </w:r>
      <w:r w:rsidR="005E1268">
        <w:rPr>
          <w:rFonts w:ascii="Times New Roman" w:hAnsi="Times New Roman" w:cs="Times New Roman"/>
          <w:sz w:val="28"/>
          <w:szCs w:val="28"/>
          <w:lang w:val="nl-NL"/>
        </w:rPr>
        <w:t xml:space="preserve">16. </w:t>
      </w:r>
      <w:r>
        <w:rPr>
          <w:rFonts w:ascii="Times New Roman" w:hAnsi="Times New Roman" w:cs="Times New Roman"/>
          <w:spacing w:val="-4"/>
          <w:sz w:val="28"/>
          <w:szCs w:val="28"/>
          <w:lang w:val="nl-NL"/>
        </w:rPr>
        <w:t>Quyết định số 70/2014/QĐ-TTg ngày 10/12/2014 của Thủ tướng Chính phủ ban hành Điều lệ Trường Đại học</w:t>
      </w:r>
      <w:r w:rsidRPr="0093360E">
        <w:rPr>
          <w:rFonts w:ascii="Times New Roman" w:hAnsi="Times New Roman" w:cs="Times New Roman"/>
          <w:spacing w:val="-2"/>
          <w:sz w:val="28"/>
          <w:szCs w:val="28"/>
          <w:lang w:val="nl-NL"/>
        </w:rPr>
        <w:t>;</w:t>
      </w:r>
    </w:p>
    <w:p w:rsidR="002E1B7E" w:rsidRDefault="002E1B7E" w:rsidP="00370F9E">
      <w:pPr>
        <w:tabs>
          <w:tab w:val="left" w:pos="720"/>
          <w:tab w:val="left" w:pos="993"/>
        </w:tabs>
        <w:spacing w:before="80" w:after="80" w:line="320" w:lineRule="exact"/>
        <w:jc w:val="both"/>
        <w:rPr>
          <w:rFonts w:ascii="Times New Roman" w:hAnsi="Times New Roman" w:cs="Times New Roman"/>
          <w:sz w:val="28"/>
          <w:szCs w:val="28"/>
          <w:lang w:val="nb-NO"/>
        </w:rPr>
      </w:pPr>
      <w:r>
        <w:rPr>
          <w:rFonts w:ascii="Times New Roman" w:hAnsi="Times New Roman" w:cs="Times New Roman"/>
          <w:spacing w:val="-2"/>
          <w:sz w:val="28"/>
          <w:szCs w:val="28"/>
          <w:lang w:val="nl-NL"/>
        </w:rPr>
        <w:tab/>
      </w:r>
      <w:r w:rsidR="005E1268">
        <w:rPr>
          <w:rFonts w:ascii="Times New Roman" w:hAnsi="Times New Roman" w:cs="Times New Roman"/>
          <w:spacing w:val="-2"/>
          <w:sz w:val="28"/>
          <w:szCs w:val="28"/>
          <w:lang w:val="nl-NL"/>
        </w:rPr>
        <w:t xml:space="preserve">17. </w:t>
      </w:r>
      <w:r>
        <w:rPr>
          <w:rFonts w:ascii="Times New Roman" w:hAnsi="Times New Roman" w:cs="Times New Roman"/>
          <w:sz w:val="28"/>
          <w:szCs w:val="28"/>
          <w:lang w:val="nb-NO"/>
        </w:rPr>
        <w:t xml:space="preserve">Quyết định số 1204/QĐ-BNV ngày 19/11/2012 của Bộ Nội vụ về việc ban hành Quy định tiêu chuẩn chức danh lãnh đạo, quản lý của Bộ Nội vụ thời kỳ đẩy mạnh công nghiệp hóa, hiện đại hóa đất nước; </w:t>
      </w:r>
    </w:p>
    <w:p w:rsidR="00F92844" w:rsidRPr="00F92844" w:rsidRDefault="005E1268" w:rsidP="00370F9E">
      <w:pPr>
        <w:tabs>
          <w:tab w:val="left" w:pos="720"/>
          <w:tab w:val="left" w:pos="993"/>
        </w:tabs>
        <w:spacing w:before="80" w:after="80" w:line="320" w:lineRule="exact"/>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ab/>
        <w:t xml:space="preserve">18. </w:t>
      </w:r>
      <w:r w:rsidR="00F92844" w:rsidRPr="00F92844">
        <w:rPr>
          <w:rFonts w:ascii="Times New Roman" w:hAnsi="Times New Roman" w:cs="Times New Roman"/>
          <w:color w:val="000000"/>
          <w:sz w:val="28"/>
          <w:szCs w:val="28"/>
          <w:shd w:val="clear" w:color="auto" w:fill="FFFFFF"/>
        </w:rPr>
        <w:t>Quyết định số 82/2004/QĐ-BNV ngày 17/11/2004 của Bộ trưởng Bộ Nội vụ Về việc ban hành Tiêu chuẩn Giám đốc sở và các chức vụ tương đương thuộc Uỷ ban nhân dân tỉnh, thành phố trực thuộc Trung ương</w:t>
      </w:r>
      <w:r w:rsidR="00F92844">
        <w:rPr>
          <w:rFonts w:ascii="Times New Roman" w:hAnsi="Times New Roman" w:cs="Times New Roman"/>
          <w:color w:val="000000"/>
          <w:sz w:val="28"/>
          <w:szCs w:val="28"/>
          <w:shd w:val="clear" w:color="auto" w:fill="FFFFFF"/>
        </w:rPr>
        <w:t xml:space="preserve">; </w:t>
      </w:r>
    </w:p>
    <w:p w:rsidR="005E1268" w:rsidRPr="005E1268" w:rsidRDefault="00F92844"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b-NO"/>
        </w:rPr>
        <w:tab/>
      </w:r>
      <w:r w:rsidR="005E1268">
        <w:rPr>
          <w:rFonts w:ascii="Times New Roman" w:hAnsi="Times New Roman" w:cs="Times New Roman"/>
          <w:sz w:val="28"/>
          <w:szCs w:val="28"/>
          <w:lang w:val="nb-NO"/>
        </w:rPr>
        <w:t xml:space="preserve">Quyết định số 10/2007/QĐ-BYT ngày 24/01/2007 của Bộ Y tế ban </w:t>
      </w:r>
      <w:r w:rsidR="005E1268" w:rsidRPr="005E1268">
        <w:rPr>
          <w:rFonts w:ascii="Times New Roman" w:hAnsi="Times New Roman" w:cs="Times New Roman"/>
          <w:spacing w:val="-2"/>
          <w:sz w:val="28"/>
          <w:szCs w:val="28"/>
          <w:lang w:val="nb-NO"/>
        </w:rPr>
        <w:t>hành tiêu chuẩn cán bộ lãnh đạo, quản lý của các đơn vị sự nghiệp trực thuộc Bộ Y tế</w:t>
      </w:r>
      <w:r w:rsidR="005E1268" w:rsidRPr="005E1268">
        <w:rPr>
          <w:rFonts w:ascii="Times New Roman" w:hAnsi="Times New Roman" w:cs="Times New Roman"/>
          <w:spacing w:val="-2"/>
          <w:sz w:val="28"/>
          <w:szCs w:val="28"/>
          <w:lang w:val="nl-NL"/>
        </w:rPr>
        <w:t>;</w:t>
      </w:r>
      <w:r w:rsidR="005E1268" w:rsidRPr="00941F3A">
        <w:rPr>
          <w:rFonts w:ascii="Times New Roman" w:hAnsi="Times New Roman" w:cs="Times New Roman"/>
          <w:sz w:val="28"/>
          <w:szCs w:val="28"/>
          <w:lang w:val="nl-NL"/>
        </w:rPr>
        <w:t xml:space="preserve"> </w:t>
      </w:r>
    </w:p>
    <w:p w:rsidR="002E1B7E"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pacing w:val="-2"/>
          <w:sz w:val="28"/>
          <w:szCs w:val="28"/>
          <w:lang w:val="nl-NL"/>
        </w:rPr>
        <w:tab/>
      </w:r>
      <w:r w:rsidR="005E1268">
        <w:rPr>
          <w:rFonts w:ascii="Times New Roman" w:hAnsi="Times New Roman" w:cs="Times New Roman"/>
          <w:spacing w:val="-2"/>
          <w:sz w:val="28"/>
          <w:szCs w:val="28"/>
          <w:lang w:val="nl-NL"/>
        </w:rPr>
        <w:t xml:space="preserve">19. </w:t>
      </w:r>
      <w:r>
        <w:rPr>
          <w:rFonts w:ascii="Times New Roman" w:hAnsi="Times New Roman" w:cs="Times New Roman"/>
          <w:sz w:val="28"/>
          <w:szCs w:val="28"/>
          <w:lang w:val="nl-NL"/>
        </w:rPr>
        <w:t xml:space="preserve">Thông tư số 04/2009/TT-BGTVT ngày 08/5/2009 của Bộ Giao thông vận tải quy định tiêu chuẩn Giám đốc Sở Giao thông vận tải thuộc Ủy ban nhân dân tỉnh, thành phố trực trực thuộc Trung ương; </w:t>
      </w:r>
    </w:p>
    <w:p w:rsidR="002E1B7E"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5E1268">
        <w:rPr>
          <w:rFonts w:ascii="Times New Roman" w:hAnsi="Times New Roman" w:cs="Times New Roman"/>
          <w:sz w:val="28"/>
          <w:szCs w:val="28"/>
          <w:lang w:val="nl-NL"/>
        </w:rPr>
        <w:t xml:space="preserve">20. </w:t>
      </w:r>
      <w:r>
        <w:rPr>
          <w:rFonts w:ascii="Times New Roman" w:hAnsi="Times New Roman" w:cs="Times New Roman"/>
          <w:sz w:val="28"/>
          <w:szCs w:val="28"/>
          <w:lang w:val="nl-NL"/>
        </w:rPr>
        <w:t xml:space="preserve">Thông tư số 42/2010/TT-BLĐTBXH ngày 31/12/2010 của Bộ Lao động, Thương binh và Xã hội quy định về bổ nhiệm, công nhận, bổ nhiệm lại, công nhận lại hiệu trưởng trường cao đẳng nghề, trường trung cấp nghề và giám đốc trung tâm dạy nghề. </w:t>
      </w:r>
      <w:r>
        <w:rPr>
          <w:rFonts w:ascii="Times New Roman" w:hAnsi="Times New Roman" w:cs="Times New Roman"/>
          <w:sz w:val="28"/>
          <w:szCs w:val="28"/>
          <w:lang w:val="nl-NL"/>
        </w:rPr>
        <w:tab/>
      </w:r>
    </w:p>
    <w:p w:rsidR="001B7F70" w:rsidRDefault="005E1268"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t>21</w:t>
      </w:r>
      <w:r w:rsidR="001B7F70">
        <w:rPr>
          <w:rFonts w:ascii="Times New Roman" w:hAnsi="Times New Roman" w:cs="Times New Roman"/>
          <w:sz w:val="28"/>
          <w:szCs w:val="28"/>
          <w:lang w:val="nl-NL"/>
        </w:rPr>
        <w:t xml:space="preserve">. </w:t>
      </w:r>
      <w:r w:rsidR="009468D0">
        <w:rPr>
          <w:rFonts w:ascii="Times New Roman" w:hAnsi="Times New Roman" w:cs="Times New Roman"/>
          <w:sz w:val="28"/>
          <w:szCs w:val="28"/>
          <w:lang w:val="nl-NL"/>
        </w:rPr>
        <w:t>Quyết định số 1674/QĐ-BTNMT ngày 27/8/2009 của Bộ trưởng Bộ Tài nguyên và Môi trường về việc ban hành tiêu chuẩn cán bộ lãnh đạo, quản lý thuộc thẩm quyền bổ nhiệm của Bộ trưởng Bộ Tài nguyên và Môi trườ</w:t>
      </w:r>
      <w:r>
        <w:rPr>
          <w:rFonts w:ascii="Times New Roman" w:hAnsi="Times New Roman" w:cs="Times New Roman"/>
          <w:sz w:val="28"/>
          <w:szCs w:val="28"/>
          <w:lang w:val="nl-NL"/>
        </w:rPr>
        <w:t xml:space="preserve">ng; </w:t>
      </w:r>
    </w:p>
    <w:p w:rsidR="00797D5E" w:rsidRDefault="001C1CA4"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t>22</w:t>
      </w:r>
      <w:r w:rsidR="00797D5E">
        <w:rPr>
          <w:rFonts w:ascii="Times New Roman" w:hAnsi="Times New Roman" w:cs="Times New Roman"/>
          <w:sz w:val="28"/>
          <w:szCs w:val="28"/>
          <w:lang w:val="nl-NL"/>
        </w:rPr>
        <w:t>.</w:t>
      </w:r>
      <w:r w:rsidR="000A2025">
        <w:rPr>
          <w:rFonts w:ascii="Times New Roman" w:hAnsi="Times New Roman" w:cs="Times New Roman"/>
          <w:sz w:val="28"/>
          <w:szCs w:val="28"/>
          <w:lang w:val="nl-NL"/>
        </w:rPr>
        <w:t xml:space="preserve"> </w:t>
      </w:r>
      <w:r w:rsidR="00797D5E">
        <w:rPr>
          <w:rFonts w:ascii="Times New Roman" w:hAnsi="Times New Roman" w:cs="Times New Roman"/>
          <w:sz w:val="28"/>
          <w:szCs w:val="28"/>
          <w:lang w:val="nl-NL"/>
        </w:rPr>
        <w:t xml:space="preserve">Quyết định số 1366/QĐ-BTC ngày 10/7/2015 của Bộ trưởng Bộ Tài chính về việc ban hành Quy chế Quy hoạch công chức, viên chức lãnh đạo, quản lý các đơn vị thuộc và trực thuộc Bộ Tài chính; </w:t>
      </w:r>
    </w:p>
    <w:p w:rsidR="00797D5E"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1C1CA4">
        <w:rPr>
          <w:rFonts w:ascii="Times New Roman" w:hAnsi="Times New Roman" w:cs="Times New Roman"/>
          <w:sz w:val="28"/>
          <w:szCs w:val="28"/>
          <w:lang w:val="nl-NL"/>
        </w:rPr>
        <w:t>23</w:t>
      </w:r>
      <w:r w:rsidR="00797D5E">
        <w:rPr>
          <w:rFonts w:ascii="Times New Roman" w:hAnsi="Times New Roman" w:cs="Times New Roman"/>
          <w:sz w:val="28"/>
          <w:szCs w:val="28"/>
          <w:lang w:val="nl-NL"/>
        </w:rPr>
        <w:t xml:space="preserve">. Quyết định số 1855/QĐ-BTC ngày 14/9/2015 của Bộ trưởng Bộ Tài chính ban hành Quy chế bổ nhiệm, bổ nhiệm lại công chức, viên chức lãnh đạo tại các đơn vị thuộc và trực thuộc Bộ Tài chính; </w:t>
      </w:r>
    </w:p>
    <w:p w:rsidR="005E1268" w:rsidRDefault="005E1268"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1C1CA4">
        <w:rPr>
          <w:rFonts w:ascii="Times New Roman" w:hAnsi="Times New Roman" w:cs="Times New Roman"/>
          <w:sz w:val="28"/>
          <w:szCs w:val="28"/>
          <w:lang w:val="nl-NL"/>
        </w:rPr>
        <w:t xml:space="preserve">24. </w:t>
      </w:r>
      <w:r>
        <w:rPr>
          <w:rFonts w:ascii="Times New Roman" w:hAnsi="Times New Roman" w:cs="Times New Roman"/>
          <w:sz w:val="28"/>
          <w:szCs w:val="28"/>
          <w:lang w:val="nb-NO"/>
        </w:rPr>
        <w:t>Quyết định số 3036/QĐ-TCHQ ngày 15/9/2016 của Tổng cục Hải quan về việc ban hành quy định về tiêu chuẩn các chức danh lãnh đạo từ cấp Phó Vụ trưởng, Phó Cục trưởng và tương đương trở xuống tại các đơn vị thuộc và trực thuộc Tổng cục Hải quan</w:t>
      </w:r>
      <w:r w:rsidRPr="00941F3A">
        <w:rPr>
          <w:rFonts w:ascii="Times New Roman" w:hAnsi="Times New Roman" w:cs="Times New Roman"/>
          <w:sz w:val="28"/>
          <w:szCs w:val="28"/>
          <w:lang w:val="nl-NL"/>
        </w:rPr>
        <w:t>;</w:t>
      </w:r>
    </w:p>
    <w:p w:rsidR="00F92844" w:rsidRDefault="002E1B7E"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1C1CA4">
        <w:rPr>
          <w:rFonts w:ascii="Times New Roman" w:hAnsi="Times New Roman" w:cs="Times New Roman"/>
          <w:sz w:val="28"/>
          <w:szCs w:val="28"/>
          <w:lang w:val="nl-NL"/>
        </w:rPr>
        <w:t>25</w:t>
      </w:r>
      <w:r w:rsidR="009468D0">
        <w:rPr>
          <w:rFonts w:ascii="Times New Roman" w:hAnsi="Times New Roman" w:cs="Times New Roman"/>
          <w:sz w:val="28"/>
          <w:szCs w:val="28"/>
          <w:lang w:val="nl-NL"/>
        </w:rPr>
        <w:t xml:space="preserve">. </w:t>
      </w:r>
      <w:r w:rsidR="00F92844">
        <w:rPr>
          <w:rFonts w:ascii="Times New Roman" w:hAnsi="Times New Roman" w:cs="Times New Roman"/>
          <w:sz w:val="28"/>
          <w:szCs w:val="28"/>
          <w:lang w:val="nl-NL"/>
        </w:rPr>
        <w:t xml:space="preserve">Quyết định số 27/2010/QĐ-UBND ngày 26/11/2010 của Ủy ban nhân dân tỉnh An Giang về việc quy định tiêu chuẩn, điều kiện bổ nhiệm chức danh Trưởng phòng, Phó Trưởng phòng đơn vị trực thuộc Sở Tư pháp; Trưởng phòng, Phó Trưởng phòng Tư pháp huyện, thị xã, thành phố; </w:t>
      </w:r>
    </w:p>
    <w:p w:rsidR="00F92844" w:rsidRDefault="00F92844"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8D42D9">
        <w:rPr>
          <w:rFonts w:ascii="Times New Roman" w:hAnsi="Times New Roman" w:cs="Times New Roman"/>
          <w:sz w:val="28"/>
          <w:szCs w:val="28"/>
          <w:lang w:val="nl-NL"/>
        </w:rPr>
        <w:t xml:space="preserve">26. </w:t>
      </w:r>
      <w:r>
        <w:rPr>
          <w:rFonts w:ascii="Times New Roman" w:hAnsi="Times New Roman" w:cs="Times New Roman"/>
          <w:sz w:val="28"/>
          <w:szCs w:val="28"/>
          <w:lang w:val="nl-NL"/>
        </w:rPr>
        <w:t xml:space="preserve">Quyết định số 07/2016/QĐ-UBND ngày 22/4/2016 của Ủy ban nhân dân tỉnh Điện Biên ban hành Quy định tiêu chuẩn chức danh cấp trưởng, phó các phòng, đơn vị thuộc Sở Tư pháp; Trưởng phòng, Phó Trưởng phòng Tư pháp các huyện, thị xã, thành phố trên địa bàn tỉnh Điện Biên; </w:t>
      </w:r>
    </w:p>
    <w:p w:rsidR="002E1B7E" w:rsidRDefault="00F92844"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8D42D9">
        <w:rPr>
          <w:rFonts w:ascii="Times New Roman" w:hAnsi="Times New Roman" w:cs="Times New Roman"/>
          <w:sz w:val="28"/>
          <w:szCs w:val="28"/>
          <w:lang w:val="nl-NL"/>
        </w:rPr>
        <w:t xml:space="preserve">27. </w:t>
      </w:r>
      <w:r w:rsidR="002E1B7E">
        <w:rPr>
          <w:rFonts w:ascii="Times New Roman" w:hAnsi="Times New Roman" w:cs="Times New Roman"/>
          <w:sz w:val="28"/>
          <w:szCs w:val="28"/>
          <w:lang w:val="nl-NL"/>
        </w:rPr>
        <w:t xml:space="preserve">Quyết định số 20/2017/QĐ-UBND ngày 24/03/2017 của Ủy ban nhân dân thành phố Hồ Chí Minh về ban hành Quy định tiêu chuẩn chức danh cấp trưởng, phó các đơn vị thuộc Sở Công Thương và cấp trưởng, phó phòng kinh tế hoặc phòng kinh tế và hạ tầng thuộc Ủy ban nhân dân quận - huyện; </w:t>
      </w:r>
    </w:p>
    <w:p w:rsidR="001B7F70" w:rsidRDefault="009468D0" w:rsidP="00370F9E">
      <w:pPr>
        <w:tabs>
          <w:tab w:val="left" w:pos="720"/>
          <w:tab w:val="left" w:pos="993"/>
        </w:tabs>
        <w:spacing w:before="80" w:after="80" w:line="3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r>
      <w:r w:rsidR="008D42D9">
        <w:rPr>
          <w:rFonts w:ascii="Times New Roman" w:hAnsi="Times New Roman" w:cs="Times New Roman"/>
          <w:sz w:val="28"/>
          <w:szCs w:val="28"/>
          <w:lang w:val="nl-NL"/>
        </w:rPr>
        <w:t>28</w:t>
      </w:r>
      <w:r w:rsidR="001C1CA4">
        <w:rPr>
          <w:rFonts w:ascii="Times New Roman" w:hAnsi="Times New Roman" w:cs="Times New Roman"/>
          <w:sz w:val="28"/>
          <w:szCs w:val="28"/>
          <w:lang w:val="nl-NL"/>
        </w:rPr>
        <w:t xml:space="preserve">. </w:t>
      </w:r>
      <w:r w:rsidR="0008639D">
        <w:rPr>
          <w:rFonts w:ascii="Times New Roman" w:hAnsi="Times New Roman" w:cs="Times New Roman"/>
          <w:sz w:val="28"/>
          <w:szCs w:val="28"/>
          <w:lang w:val="nl-NL"/>
        </w:rPr>
        <w:t xml:space="preserve">Quyết định số 29/2017/QĐ-UBND ngày 07/8/2017 của Ủy ban nhân dân tỉnh Đồng Nai ban hành Quy định về tiêu chuẩn chức danh lãnh đạo, quản lý cấp phòng trong các cơ quan hành chính nhà nước, đơn vị sự nghiệp công lập trên địa bàn tỉnh Đồng Nai; </w:t>
      </w:r>
    </w:p>
    <w:p w:rsidR="005E1268" w:rsidRDefault="0008639D" w:rsidP="001B7F70">
      <w:pPr>
        <w:tabs>
          <w:tab w:val="left" w:pos="720"/>
          <w:tab w:val="left" w:pos="993"/>
        </w:tabs>
        <w:spacing w:before="120" w:after="8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r>
    </w:p>
    <w:p w:rsidR="0008639D" w:rsidRDefault="00EF35FF" w:rsidP="001B7F70">
      <w:pPr>
        <w:tabs>
          <w:tab w:val="left" w:pos="720"/>
          <w:tab w:val="left" w:pos="993"/>
        </w:tabs>
        <w:spacing w:before="120" w:after="8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F92844" w:rsidRDefault="00F92844" w:rsidP="001B7F70">
      <w:pPr>
        <w:tabs>
          <w:tab w:val="left" w:pos="720"/>
          <w:tab w:val="left" w:pos="993"/>
        </w:tabs>
        <w:spacing w:before="120" w:after="80" w:line="340" w:lineRule="exact"/>
        <w:jc w:val="both"/>
        <w:rPr>
          <w:rFonts w:ascii="Times New Roman" w:hAnsi="Times New Roman" w:cs="Times New Roman"/>
          <w:sz w:val="28"/>
          <w:szCs w:val="28"/>
          <w:lang w:val="nl-NL"/>
        </w:rPr>
      </w:pPr>
    </w:p>
    <w:p w:rsidR="001B7F70" w:rsidRDefault="001B7F70" w:rsidP="00941F3A">
      <w:pPr>
        <w:tabs>
          <w:tab w:val="left" w:pos="720"/>
          <w:tab w:val="left" w:pos="993"/>
        </w:tabs>
        <w:spacing w:before="120" w:after="80" w:line="340" w:lineRule="exact"/>
        <w:jc w:val="both"/>
        <w:rPr>
          <w:rFonts w:ascii="Times New Roman" w:hAnsi="Times New Roman" w:cs="Times New Roman"/>
          <w:sz w:val="28"/>
          <w:szCs w:val="28"/>
          <w:lang w:val="nb-NO"/>
        </w:rPr>
      </w:pPr>
    </w:p>
    <w:p w:rsidR="001C1CA4" w:rsidRDefault="00941F3A" w:rsidP="00941F3A">
      <w:pPr>
        <w:tabs>
          <w:tab w:val="left" w:pos="720"/>
          <w:tab w:val="left" w:pos="993"/>
        </w:tabs>
        <w:spacing w:before="120" w:after="80" w:line="340" w:lineRule="exact"/>
        <w:jc w:val="both"/>
        <w:rPr>
          <w:rFonts w:ascii="Times New Roman" w:hAnsi="Times New Roman" w:cs="Times New Roman"/>
          <w:sz w:val="28"/>
          <w:szCs w:val="28"/>
          <w:lang w:val="nb-NO"/>
        </w:rPr>
      </w:pPr>
      <w:r w:rsidRPr="00941F3A">
        <w:rPr>
          <w:rFonts w:ascii="Times New Roman" w:hAnsi="Times New Roman" w:cs="Times New Roman"/>
          <w:sz w:val="28"/>
          <w:szCs w:val="28"/>
          <w:lang w:val="nb-NO"/>
        </w:rPr>
        <w:tab/>
      </w:r>
    </w:p>
    <w:p w:rsidR="000A2025" w:rsidRDefault="000A2025" w:rsidP="001C1CA4">
      <w:pPr>
        <w:tabs>
          <w:tab w:val="left" w:pos="720"/>
          <w:tab w:val="left" w:pos="993"/>
        </w:tabs>
        <w:spacing w:before="120" w:after="80" w:line="340" w:lineRule="exact"/>
        <w:jc w:val="center"/>
        <w:rPr>
          <w:rFonts w:ascii="Times New Roman" w:hAnsi="Times New Roman" w:cs="Times New Roman"/>
          <w:b/>
          <w:sz w:val="28"/>
          <w:szCs w:val="28"/>
          <w:lang w:val="nb-NO"/>
        </w:rPr>
      </w:pPr>
      <w:r>
        <w:rPr>
          <w:rFonts w:ascii="Times New Roman" w:hAnsi="Times New Roman" w:cs="Times New Roman"/>
          <w:b/>
          <w:sz w:val="28"/>
          <w:szCs w:val="28"/>
          <w:lang w:val="nb-NO"/>
        </w:rPr>
        <w:t>PHỤ LỤC 2</w:t>
      </w:r>
    </w:p>
    <w:p w:rsidR="001C1CA4" w:rsidRPr="001C1CA4" w:rsidRDefault="000A2025" w:rsidP="000A2025">
      <w:pPr>
        <w:tabs>
          <w:tab w:val="left" w:pos="720"/>
          <w:tab w:val="left" w:pos="993"/>
        </w:tabs>
        <w:spacing w:before="120" w:after="80" w:line="340" w:lineRule="exact"/>
        <w:jc w:val="center"/>
        <w:rPr>
          <w:rFonts w:ascii="Times New Roman" w:hAnsi="Times New Roman" w:cs="Times New Roman"/>
          <w:b/>
          <w:sz w:val="28"/>
          <w:szCs w:val="28"/>
          <w:lang w:val="nb-NO"/>
        </w:rPr>
      </w:pPr>
      <w:r>
        <w:rPr>
          <w:rFonts w:ascii="Times New Roman" w:hAnsi="Times New Roman" w:cs="Times New Roman"/>
          <w:b/>
          <w:sz w:val="28"/>
          <w:szCs w:val="28"/>
          <w:lang w:val="nb-NO"/>
        </w:rPr>
        <w:t>Danh mục v</w:t>
      </w:r>
      <w:r w:rsidR="001C1CA4" w:rsidRPr="001C1CA4">
        <w:rPr>
          <w:rFonts w:ascii="Times New Roman" w:hAnsi="Times New Roman" w:cs="Times New Roman"/>
          <w:b/>
          <w:sz w:val="28"/>
          <w:szCs w:val="28"/>
          <w:lang w:val="nb-NO"/>
        </w:rPr>
        <w:t>ăn bản của Bộ Tư pháp về tiêu chuẩn các chức danh lãnh đạo, quản lý</w:t>
      </w:r>
    </w:p>
    <w:p w:rsidR="000A2025" w:rsidRDefault="001C1CA4" w:rsidP="000A2025">
      <w:pPr>
        <w:spacing w:after="0" w:line="240" w:lineRule="auto"/>
        <w:jc w:val="center"/>
        <w:rPr>
          <w:rFonts w:ascii="Times New Roman" w:hAnsi="Times New Roman" w:cs="Times New Roman"/>
          <w:i/>
          <w:sz w:val="28"/>
          <w:szCs w:val="28"/>
          <w:lang w:val="nb-NO"/>
        </w:rPr>
      </w:pPr>
      <w:r w:rsidRPr="00C13341">
        <w:rPr>
          <w:rFonts w:ascii="Times New Roman" w:hAnsi="Times New Roman" w:cs="Times New Roman"/>
          <w:i/>
          <w:sz w:val="28"/>
          <w:szCs w:val="28"/>
          <w:lang w:val="nb-NO"/>
        </w:rPr>
        <w:t xml:space="preserve">(Kèm theo </w:t>
      </w:r>
      <w:r>
        <w:rPr>
          <w:rFonts w:ascii="Times New Roman" w:hAnsi="Times New Roman" w:cs="Times New Roman"/>
          <w:i/>
          <w:sz w:val="28"/>
          <w:szCs w:val="28"/>
          <w:lang w:val="nb-NO"/>
        </w:rPr>
        <w:t>Tờ trình</w:t>
      </w:r>
      <w:r w:rsidRPr="00C13341">
        <w:rPr>
          <w:rFonts w:ascii="Times New Roman" w:hAnsi="Times New Roman" w:cs="Times New Roman"/>
          <w:i/>
          <w:sz w:val="28"/>
          <w:szCs w:val="28"/>
          <w:lang w:val="nb-NO"/>
        </w:rPr>
        <w:t xml:space="preserve"> số  </w:t>
      </w:r>
      <w:r>
        <w:rPr>
          <w:rFonts w:ascii="Times New Roman" w:hAnsi="Times New Roman" w:cs="Times New Roman"/>
          <w:i/>
          <w:sz w:val="28"/>
          <w:szCs w:val="28"/>
          <w:lang w:val="nb-NO"/>
        </w:rPr>
        <w:t xml:space="preserve">    </w:t>
      </w:r>
      <w:r w:rsidRPr="00C13341">
        <w:rPr>
          <w:rFonts w:ascii="Times New Roman" w:hAnsi="Times New Roman" w:cs="Times New Roman"/>
          <w:i/>
          <w:sz w:val="28"/>
          <w:szCs w:val="28"/>
          <w:lang w:val="nb-NO"/>
        </w:rPr>
        <w:t xml:space="preserve">  </w:t>
      </w:r>
      <w:r>
        <w:rPr>
          <w:rFonts w:ascii="Times New Roman" w:hAnsi="Times New Roman" w:cs="Times New Roman"/>
          <w:i/>
          <w:sz w:val="28"/>
          <w:szCs w:val="28"/>
          <w:lang w:val="nb-NO"/>
        </w:rPr>
        <w:t>/TTr-TCCB</w:t>
      </w:r>
      <w:r w:rsidRPr="00C13341">
        <w:rPr>
          <w:rFonts w:ascii="Times New Roman" w:hAnsi="Times New Roman" w:cs="Times New Roman"/>
          <w:i/>
          <w:sz w:val="28"/>
          <w:szCs w:val="28"/>
          <w:lang w:val="nb-NO"/>
        </w:rPr>
        <w:t xml:space="preserve"> ngày </w:t>
      </w:r>
      <w:r>
        <w:rPr>
          <w:rFonts w:ascii="Times New Roman" w:hAnsi="Times New Roman" w:cs="Times New Roman"/>
          <w:i/>
          <w:sz w:val="28"/>
          <w:szCs w:val="28"/>
          <w:lang w:val="nb-NO"/>
        </w:rPr>
        <w:t xml:space="preserve"> </w:t>
      </w:r>
      <w:r w:rsidRPr="00C13341">
        <w:rPr>
          <w:rFonts w:ascii="Times New Roman" w:hAnsi="Times New Roman" w:cs="Times New Roman"/>
          <w:i/>
          <w:sz w:val="28"/>
          <w:szCs w:val="28"/>
          <w:lang w:val="nb-NO"/>
        </w:rPr>
        <w:t xml:space="preserve">    /</w:t>
      </w:r>
      <w:r>
        <w:rPr>
          <w:rFonts w:ascii="Times New Roman" w:hAnsi="Times New Roman" w:cs="Times New Roman"/>
          <w:i/>
          <w:sz w:val="28"/>
          <w:szCs w:val="28"/>
          <w:lang w:val="nb-NO"/>
        </w:rPr>
        <w:t>10</w:t>
      </w:r>
      <w:r w:rsidRPr="00C13341">
        <w:rPr>
          <w:rFonts w:ascii="Times New Roman" w:hAnsi="Times New Roman" w:cs="Times New Roman"/>
          <w:i/>
          <w:sz w:val="28"/>
          <w:szCs w:val="28"/>
          <w:lang w:val="nb-NO"/>
        </w:rPr>
        <w:t>/201</w:t>
      </w:r>
      <w:r>
        <w:rPr>
          <w:rFonts w:ascii="Times New Roman" w:hAnsi="Times New Roman" w:cs="Times New Roman"/>
          <w:i/>
          <w:sz w:val="28"/>
          <w:szCs w:val="28"/>
          <w:lang w:val="nb-NO"/>
        </w:rPr>
        <w:t>7</w:t>
      </w:r>
      <w:r w:rsidRPr="00C13341">
        <w:rPr>
          <w:rFonts w:ascii="Times New Roman" w:hAnsi="Times New Roman" w:cs="Times New Roman"/>
          <w:i/>
          <w:sz w:val="28"/>
          <w:szCs w:val="28"/>
          <w:lang w:val="nb-NO"/>
        </w:rPr>
        <w:t xml:space="preserve"> </w:t>
      </w:r>
    </w:p>
    <w:p w:rsidR="001C1CA4" w:rsidRPr="00C13341" w:rsidRDefault="001C1CA4" w:rsidP="000A2025">
      <w:pPr>
        <w:spacing w:after="0" w:line="240" w:lineRule="auto"/>
        <w:jc w:val="center"/>
        <w:rPr>
          <w:rFonts w:ascii="Times New Roman" w:hAnsi="Times New Roman" w:cs="Times New Roman"/>
          <w:i/>
          <w:sz w:val="28"/>
          <w:szCs w:val="28"/>
          <w:lang w:val="nb-NO"/>
        </w:rPr>
      </w:pPr>
      <w:r w:rsidRPr="00C13341">
        <w:rPr>
          <w:rFonts w:ascii="Times New Roman" w:hAnsi="Times New Roman" w:cs="Times New Roman"/>
          <w:i/>
          <w:sz w:val="28"/>
          <w:szCs w:val="28"/>
          <w:lang w:val="nb-NO"/>
        </w:rPr>
        <w:t>của</w:t>
      </w:r>
      <w:r>
        <w:rPr>
          <w:rFonts w:ascii="Times New Roman" w:hAnsi="Times New Roman" w:cs="Times New Roman"/>
          <w:i/>
          <w:sz w:val="28"/>
          <w:szCs w:val="28"/>
          <w:lang w:val="nb-NO"/>
        </w:rPr>
        <w:t xml:space="preserve"> Vụ Tổ chức cán bộ</w:t>
      </w:r>
      <w:r w:rsidRPr="00C13341">
        <w:rPr>
          <w:rFonts w:ascii="Times New Roman" w:hAnsi="Times New Roman" w:cs="Times New Roman"/>
          <w:i/>
          <w:sz w:val="28"/>
          <w:szCs w:val="28"/>
          <w:lang w:val="nb-NO"/>
        </w:rPr>
        <w:t>)</w:t>
      </w:r>
    </w:p>
    <w:p w:rsidR="001C1CA4" w:rsidRDefault="000A2025" w:rsidP="001C1CA4">
      <w:pPr>
        <w:tabs>
          <w:tab w:val="left" w:pos="720"/>
          <w:tab w:val="left" w:pos="993"/>
        </w:tabs>
        <w:spacing w:before="120" w:after="80" w:line="340" w:lineRule="exact"/>
        <w:jc w:val="center"/>
        <w:rPr>
          <w:rFonts w:ascii="Times New Roman" w:hAnsi="Times New Roman" w:cs="Times New Roman"/>
          <w:sz w:val="28"/>
          <w:szCs w:val="28"/>
          <w:lang w:val="nb-NO"/>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CFD22C4" wp14:editId="662B65B5">
                <wp:simplePos x="0" y="0"/>
                <wp:positionH relativeFrom="column">
                  <wp:posOffset>2015490</wp:posOffset>
                </wp:positionH>
                <wp:positionV relativeFrom="paragraph">
                  <wp:posOffset>77469</wp:posOffset>
                </wp:positionV>
                <wp:extent cx="1733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84DB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6.1pt" to="295.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" strokecolor="#4579b8 [3044]"/>
            </w:pict>
          </mc:Fallback>
        </mc:AlternateContent>
      </w:r>
    </w:p>
    <w:p w:rsidR="00D7300F" w:rsidRDefault="001C1CA4" w:rsidP="00941F3A">
      <w:pPr>
        <w:tabs>
          <w:tab w:val="left" w:pos="720"/>
          <w:tab w:val="left" w:pos="993"/>
        </w:tabs>
        <w:spacing w:before="120" w:after="80" w:line="340" w:lineRule="exact"/>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ab/>
        <w:t xml:space="preserve">1. </w:t>
      </w:r>
      <w:r w:rsidR="00D7300F">
        <w:rPr>
          <w:rFonts w:ascii="Times New Roman" w:hAnsi="Times New Roman" w:cs="Times New Roman"/>
          <w:sz w:val="28"/>
          <w:szCs w:val="28"/>
          <w:lang w:val="nb-NO"/>
        </w:rPr>
        <w:t>Thông báo số 67-TB/BCS ngày 23/6/2009 về Nghị quyết phiên họp ngày 20/6/2009 của Ban Cán sự Đảng Bộ</w:t>
      </w:r>
      <w:r w:rsidR="000A2025">
        <w:rPr>
          <w:rFonts w:ascii="Times New Roman" w:hAnsi="Times New Roman" w:cs="Times New Roman"/>
          <w:sz w:val="28"/>
          <w:szCs w:val="28"/>
          <w:lang w:val="nb-NO"/>
        </w:rPr>
        <w:t xml:space="preserve"> Tư pháp; </w:t>
      </w:r>
      <w:r w:rsidR="00D7300F">
        <w:rPr>
          <w:rFonts w:ascii="Times New Roman" w:hAnsi="Times New Roman" w:cs="Times New Roman"/>
          <w:sz w:val="28"/>
          <w:szCs w:val="28"/>
          <w:lang w:val="nb-NO"/>
        </w:rPr>
        <w:t xml:space="preserve"> </w:t>
      </w:r>
    </w:p>
    <w:p w:rsidR="00D7300F" w:rsidRDefault="00D7300F" w:rsidP="00941F3A">
      <w:pPr>
        <w:tabs>
          <w:tab w:val="left" w:pos="720"/>
          <w:tab w:val="left" w:pos="993"/>
        </w:tabs>
        <w:spacing w:before="120" w:after="80" w:line="340" w:lineRule="exact"/>
        <w:jc w:val="both"/>
        <w:rPr>
          <w:rFonts w:ascii="Times New Roman" w:hAnsi="Times New Roman" w:cs="Times New Roman"/>
          <w:sz w:val="28"/>
          <w:szCs w:val="28"/>
          <w:lang w:val="nb-NO"/>
        </w:rPr>
      </w:pPr>
      <w:r>
        <w:rPr>
          <w:rFonts w:ascii="Times New Roman" w:hAnsi="Times New Roman" w:cs="Times New Roman"/>
          <w:sz w:val="28"/>
          <w:szCs w:val="28"/>
          <w:lang w:val="nb-NO"/>
        </w:rPr>
        <w:tab/>
        <w:t xml:space="preserve">2. Thông tư số 13/2013/TT-BTP ngày 13/9/2013 của Bộ Tư pháp quy định tiêu chuẩn chức danh công chức giữ chức vụ lãnh đạo, quản lý thuộc Cục Thi hành án dân sự và Chi cục Thi hành án dân sự; </w:t>
      </w:r>
    </w:p>
    <w:p w:rsidR="00941F3A" w:rsidRPr="00941F3A" w:rsidRDefault="00D7300F" w:rsidP="00941F3A">
      <w:pPr>
        <w:tabs>
          <w:tab w:val="left" w:pos="720"/>
          <w:tab w:val="left" w:pos="993"/>
        </w:tabs>
        <w:spacing w:before="120" w:after="80" w:line="340" w:lineRule="exact"/>
        <w:jc w:val="both"/>
        <w:rPr>
          <w:rFonts w:ascii="Times New Roman" w:hAnsi="Times New Roman" w:cs="Times New Roman"/>
          <w:sz w:val="28"/>
          <w:szCs w:val="28"/>
          <w:lang w:val="nb-NO"/>
        </w:rPr>
      </w:pPr>
      <w:r>
        <w:rPr>
          <w:rFonts w:ascii="Times New Roman" w:hAnsi="Times New Roman" w:cs="Times New Roman"/>
          <w:sz w:val="28"/>
          <w:szCs w:val="28"/>
          <w:lang w:val="nb-NO"/>
        </w:rPr>
        <w:tab/>
        <w:t xml:space="preserve">3. </w:t>
      </w:r>
      <w:r w:rsidR="00A879CA">
        <w:rPr>
          <w:rFonts w:ascii="Times New Roman" w:hAnsi="Times New Roman" w:cs="Times New Roman"/>
          <w:sz w:val="28"/>
          <w:szCs w:val="28"/>
          <w:lang w:val="nb-NO"/>
        </w:rPr>
        <w:t>Thông tư số 02/2017/TT-BTP ngày 23/3/2017 của Bộ Tư pháp hướng dẫn một số nội dung quản lý công chức, viên chức, người lao động thuộc hệ thống tổ chức thi hành án dân sự</w:t>
      </w:r>
      <w:r w:rsidR="00941F3A" w:rsidRPr="00941F3A">
        <w:rPr>
          <w:rFonts w:ascii="Times New Roman" w:hAnsi="Times New Roman" w:cs="Times New Roman"/>
          <w:sz w:val="28"/>
          <w:szCs w:val="28"/>
          <w:lang w:val="nb-NO"/>
        </w:rPr>
        <w:t>;</w:t>
      </w:r>
    </w:p>
    <w:p w:rsidR="00941F3A" w:rsidRPr="00941F3A" w:rsidRDefault="00941F3A" w:rsidP="00941F3A">
      <w:pPr>
        <w:tabs>
          <w:tab w:val="left" w:pos="720"/>
          <w:tab w:val="left" w:pos="993"/>
        </w:tabs>
        <w:spacing w:before="120" w:after="80" w:line="340" w:lineRule="exact"/>
        <w:jc w:val="both"/>
        <w:rPr>
          <w:rFonts w:ascii="Times New Roman" w:hAnsi="Times New Roman" w:cs="Times New Roman"/>
          <w:sz w:val="28"/>
          <w:szCs w:val="28"/>
          <w:lang w:val="nl-NL"/>
        </w:rPr>
      </w:pPr>
      <w:r w:rsidRPr="00941F3A">
        <w:rPr>
          <w:rFonts w:ascii="Times New Roman" w:hAnsi="Times New Roman" w:cs="Times New Roman"/>
          <w:sz w:val="28"/>
          <w:szCs w:val="28"/>
          <w:lang w:val="nb-NO"/>
        </w:rPr>
        <w:tab/>
      </w:r>
      <w:r w:rsidR="00181BC0">
        <w:rPr>
          <w:rFonts w:ascii="Times New Roman" w:hAnsi="Times New Roman" w:cs="Times New Roman"/>
          <w:sz w:val="28"/>
          <w:szCs w:val="28"/>
          <w:lang w:val="nb-NO"/>
        </w:rPr>
        <w:t>4</w:t>
      </w:r>
      <w:r w:rsidR="00D7300F">
        <w:rPr>
          <w:rFonts w:ascii="Times New Roman" w:hAnsi="Times New Roman" w:cs="Times New Roman"/>
          <w:sz w:val="28"/>
          <w:szCs w:val="28"/>
          <w:lang w:val="nb-NO"/>
        </w:rPr>
        <w:t xml:space="preserve">. </w:t>
      </w:r>
      <w:r w:rsidR="00181BC0">
        <w:rPr>
          <w:rFonts w:ascii="Times New Roman" w:hAnsi="Times New Roman" w:cs="Times New Roman"/>
          <w:sz w:val="28"/>
          <w:szCs w:val="28"/>
          <w:lang w:val="nb-NO"/>
        </w:rPr>
        <w:t xml:space="preserve">Thông tư số 09/2015/TT-BTP ngày 26/6/2015 của Bộ Tư pháp quy định việc phân cấp quản lý công chức, viên chức người lao động thuộc Tổng cục Thi hành án dân sự và các cơ quan thi hành án dân sự; </w:t>
      </w:r>
      <w:r w:rsidR="00C64CE2">
        <w:rPr>
          <w:rFonts w:ascii="Times New Roman" w:hAnsi="Times New Roman" w:cs="Times New Roman"/>
          <w:sz w:val="28"/>
          <w:szCs w:val="28"/>
          <w:lang w:val="nb-NO"/>
        </w:rPr>
        <w:t xml:space="preserve"> </w:t>
      </w:r>
    </w:p>
    <w:p w:rsidR="000A2025" w:rsidRDefault="00181BC0" w:rsidP="000A2025">
      <w:pPr>
        <w:spacing w:before="60" w:line="360" w:lineRule="atLeast"/>
        <w:ind w:firstLine="720"/>
        <w:jc w:val="both"/>
        <w:rPr>
          <w:rFonts w:ascii="Times New Roman" w:hAnsi="Times New Roman"/>
          <w:sz w:val="28"/>
          <w:szCs w:val="28"/>
          <w:lang w:val="de-DE"/>
        </w:rPr>
      </w:pPr>
      <w:r>
        <w:rPr>
          <w:rFonts w:ascii="Times New Roman" w:hAnsi="Times New Roman" w:cs="Times New Roman"/>
          <w:sz w:val="28"/>
          <w:szCs w:val="28"/>
          <w:lang w:val="nl-NL"/>
        </w:rPr>
        <w:t>5</w:t>
      </w:r>
      <w:r w:rsidR="00941F3A" w:rsidRPr="0093360E">
        <w:rPr>
          <w:rFonts w:ascii="Times New Roman" w:hAnsi="Times New Roman" w:cs="Times New Roman"/>
          <w:spacing w:val="-4"/>
          <w:sz w:val="28"/>
          <w:szCs w:val="28"/>
          <w:lang w:val="nl-NL"/>
        </w:rPr>
        <w:t>.</w:t>
      </w:r>
      <w:r w:rsidR="00C64CE2">
        <w:rPr>
          <w:rFonts w:ascii="Times New Roman" w:hAnsi="Times New Roman" w:cs="Times New Roman"/>
          <w:spacing w:val="-4"/>
          <w:sz w:val="28"/>
          <w:szCs w:val="28"/>
          <w:lang w:val="nl-NL"/>
        </w:rPr>
        <w:t xml:space="preserve"> </w:t>
      </w:r>
      <w:r w:rsidR="000A2025" w:rsidRPr="00D32096">
        <w:rPr>
          <w:rFonts w:ascii="Times New Roman" w:hAnsi="Times New Roman"/>
          <w:sz w:val="28"/>
          <w:szCs w:val="28"/>
          <w:lang w:val="de-DE"/>
        </w:rPr>
        <w:t>Quyết định số 1503/QĐ-BTP ngày 19/6/2013 của Bộ trưởng Bộ Tư pháp về việc ban hành Quy chế Phân công, phân cấp quản lý công chức, viên chức và người lao động trong các đơn vị sự nghiệp của Bộ Tư pháp</w:t>
      </w:r>
      <w:r w:rsidR="000A2025">
        <w:rPr>
          <w:rFonts w:ascii="Times New Roman" w:hAnsi="Times New Roman"/>
          <w:sz w:val="28"/>
          <w:szCs w:val="28"/>
          <w:lang w:val="de-DE"/>
        </w:rPr>
        <w:t xml:space="preserve">; </w:t>
      </w:r>
    </w:p>
    <w:p w:rsidR="00576D11" w:rsidRPr="000A2025" w:rsidRDefault="000A2025" w:rsidP="000A2025">
      <w:pPr>
        <w:spacing w:before="60" w:line="360" w:lineRule="atLeast"/>
        <w:ind w:firstLine="720"/>
        <w:jc w:val="both"/>
        <w:rPr>
          <w:rFonts w:ascii="Times New Roman" w:hAnsi="Times New Roman"/>
          <w:sz w:val="28"/>
          <w:szCs w:val="28"/>
          <w:lang w:val="de-DE"/>
        </w:rPr>
      </w:pPr>
      <w:r>
        <w:rPr>
          <w:rFonts w:ascii="Times New Roman" w:hAnsi="Times New Roman"/>
          <w:sz w:val="28"/>
          <w:szCs w:val="28"/>
          <w:lang w:val="de-DE"/>
        </w:rPr>
        <w:t xml:space="preserve">6. Quyết định số 333/2017/QĐ-BTP ngày 20/3/2017 của Bộ trưởng Bộ Tư pháp ban hành Quy chế phân công, phân cấp quản lý công chức và người lao động trong các đơn vị quản lý nhà nước thuộc Bộ Tư pháp. </w:t>
      </w:r>
    </w:p>
    <w:p w:rsidR="00AB615A" w:rsidRPr="00941F3A" w:rsidRDefault="00D10F3D" w:rsidP="00576D11">
      <w:pPr>
        <w:tabs>
          <w:tab w:val="left" w:pos="720"/>
          <w:tab w:val="left" w:pos="993"/>
        </w:tabs>
        <w:spacing w:before="120" w:after="8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 </w:t>
      </w:r>
    </w:p>
    <w:sectPr w:rsidR="00AB615A" w:rsidRPr="00941F3A" w:rsidSect="00107344">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25" w:rsidRDefault="00AA2525" w:rsidP="00107344">
      <w:pPr>
        <w:spacing w:after="0" w:line="240" w:lineRule="auto"/>
      </w:pPr>
      <w:r>
        <w:separator/>
      </w:r>
    </w:p>
  </w:endnote>
  <w:endnote w:type="continuationSeparator" w:id="0">
    <w:p w:rsidR="00AA2525" w:rsidRDefault="00AA2525" w:rsidP="0010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25" w:rsidRDefault="00AA2525" w:rsidP="00107344">
      <w:pPr>
        <w:spacing w:after="0" w:line="240" w:lineRule="auto"/>
      </w:pPr>
      <w:r>
        <w:separator/>
      </w:r>
    </w:p>
  </w:footnote>
  <w:footnote w:type="continuationSeparator" w:id="0">
    <w:p w:rsidR="00AA2525" w:rsidRDefault="00AA2525" w:rsidP="00107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44" w:rsidRDefault="00107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3E"/>
    <w:rsid w:val="00014AE3"/>
    <w:rsid w:val="00016E15"/>
    <w:rsid w:val="0008639D"/>
    <w:rsid w:val="000A2025"/>
    <w:rsid w:val="000D7A20"/>
    <w:rsid w:val="00107344"/>
    <w:rsid w:val="001227FC"/>
    <w:rsid w:val="00153198"/>
    <w:rsid w:val="00177A8E"/>
    <w:rsid w:val="00181BC0"/>
    <w:rsid w:val="001848CB"/>
    <w:rsid w:val="001B7F70"/>
    <w:rsid w:val="001C0F83"/>
    <w:rsid w:val="001C1CA4"/>
    <w:rsid w:val="001F5CC2"/>
    <w:rsid w:val="0026541B"/>
    <w:rsid w:val="00293AF8"/>
    <w:rsid w:val="002E1B7E"/>
    <w:rsid w:val="00370F9E"/>
    <w:rsid w:val="00383B86"/>
    <w:rsid w:val="00401E4C"/>
    <w:rsid w:val="00496034"/>
    <w:rsid w:val="00576D11"/>
    <w:rsid w:val="00587DD0"/>
    <w:rsid w:val="005E1268"/>
    <w:rsid w:val="006B17B1"/>
    <w:rsid w:val="0073151A"/>
    <w:rsid w:val="00797D5E"/>
    <w:rsid w:val="00797EF9"/>
    <w:rsid w:val="00835AEF"/>
    <w:rsid w:val="008C5A63"/>
    <w:rsid w:val="008D42D9"/>
    <w:rsid w:val="0093360E"/>
    <w:rsid w:val="00941F3A"/>
    <w:rsid w:val="009468D0"/>
    <w:rsid w:val="00A879CA"/>
    <w:rsid w:val="00AA2525"/>
    <w:rsid w:val="00AB615A"/>
    <w:rsid w:val="00B85CD5"/>
    <w:rsid w:val="00C13341"/>
    <w:rsid w:val="00C32112"/>
    <w:rsid w:val="00C64CE2"/>
    <w:rsid w:val="00D10F3D"/>
    <w:rsid w:val="00D7300F"/>
    <w:rsid w:val="00D91BC4"/>
    <w:rsid w:val="00E4190D"/>
    <w:rsid w:val="00EF35FF"/>
    <w:rsid w:val="00F258F5"/>
    <w:rsid w:val="00F637FA"/>
    <w:rsid w:val="00F92844"/>
    <w:rsid w:val="00F947A1"/>
    <w:rsid w:val="00FC767D"/>
    <w:rsid w:val="00FD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9D062-C668-4C7D-9534-341CB4B8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44"/>
  </w:style>
  <w:style w:type="paragraph" w:styleId="Footer">
    <w:name w:val="footer"/>
    <w:basedOn w:val="Normal"/>
    <w:link w:val="FooterChar"/>
    <w:uiPriority w:val="99"/>
    <w:semiHidden/>
    <w:unhideWhenUsed/>
    <w:rsid w:val="001073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7344"/>
  </w:style>
  <w:style w:type="paragraph" w:styleId="ListParagraph">
    <w:name w:val="List Paragraph"/>
    <w:basedOn w:val="Normal"/>
    <w:uiPriority w:val="34"/>
    <w:qFormat/>
    <w:rsid w:val="001C1CA4"/>
    <w:pPr>
      <w:ind w:left="720"/>
      <w:contextualSpacing/>
    </w:pPr>
  </w:style>
  <w:style w:type="paragraph" w:styleId="BalloonText">
    <w:name w:val="Balloon Text"/>
    <w:basedOn w:val="Normal"/>
    <w:link w:val="BalloonTextChar"/>
    <w:uiPriority w:val="99"/>
    <w:semiHidden/>
    <w:unhideWhenUsed/>
    <w:rsid w:val="00370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C6823-ED28-462E-BCDE-F708817094CE}"/>
</file>

<file path=customXml/itemProps2.xml><?xml version="1.0" encoding="utf-8"?>
<ds:datastoreItem xmlns:ds="http://schemas.openxmlformats.org/officeDocument/2006/customXml" ds:itemID="{8FFF641B-ED65-48DE-BF3A-9497812772EF}"/>
</file>

<file path=customXml/itemProps3.xml><?xml version="1.0" encoding="utf-8"?>
<ds:datastoreItem xmlns:ds="http://schemas.openxmlformats.org/officeDocument/2006/customXml" ds:itemID="{AB1D81C4-F60C-48CC-98E3-B916321E7D70}"/>
</file>

<file path=docProps/app.xml><?xml version="1.0" encoding="utf-8"?>
<Properties xmlns="http://schemas.openxmlformats.org/officeDocument/2006/extended-properties" xmlns:vt="http://schemas.openxmlformats.org/officeDocument/2006/docPropsVTypes">
  <Template>Normal.dotm</Template>
  <TotalTime>365</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5</cp:revision>
  <cp:lastPrinted>2017-11-02T07:24:00Z</cp:lastPrinted>
  <dcterms:created xsi:type="dcterms:W3CDTF">2017-10-17T01:45:00Z</dcterms:created>
  <dcterms:modified xsi:type="dcterms:W3CDTF">2017-11-02T07:25:00Z</dcterms:modified>
</cp:coreProperties>
</file>